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1DF" w:rsidRDefault="000061DF" w:rsidP="000061DF">
      <w:pPr>
        <w:jc w:val="right"/>
        <w:rPr>
          <w:sz w:val="24"/>
          <w:szCs w:val="24"/>
        </w:rPr>
      </w:pPr>
      <w:r w:rsidRPr="00F16473">
        <w:rPr>
          <w:sz w:val="24"/>
          <w:szCs w:val="24"/>
        </w:rPr>
        <w:t>Al Responsabile dell</w:t>
      </w:r>
      <w:r>
        <w:rPr>
          <w:sz w:val="24"/>
          <w:szCs w:val="24"/>
        </w:rPr>
        <w:t xml:space="preserve">a 3° </w:t>
      </w:r>
      <w:proofErr w:type="gramStart"/>
      <w:r>
        <w:rPr>
          <w:sz w:val="24"/>
          <w:szCs w:val="24"/>
        </w:rPr>
        <w:t>Area  Lavori</w:t>
      </w:r>
      <w:proofErr w:type="gramEnd"/>
      <w:r>
        <w:rPr>
          <w:sz w:val="24"/>
          <w:szCs w:val="24"/>
        </w:rPr>
        <w:t xml:space="preserve"> Pubblici</w:t>
      </w:r>
    </w:p>
    <w:p w:rsidR="000061DF" w:rsidRDefault="000061DF" w:rsidP="000061D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Del COMUNE DI </w:t>
      </w:r>
      <w:r w:rsidRPr="00F16473">
        <w:rPr>
          <w:sz w:val="24"/>
          <w:szCs w:val="24"/>
          <w:u w:val="single"/>
        </w:rPr>
        <w:t>CEGLIE MESSAPICA</w:t>
      </w:r>
    </w:p>
    <w:p w:rsidR="000061DF" w:rsidRPr="000061DF" w:rsidRDefault="000061DF" w:rsidP="000061DF">
      <w:pPr>
        <w:jc w:val="right"/>
        <w:rPr>
          <w:sz w:val="24"/>
          <w:szCs w:val="24"/>
        </w:rPr>
      </w:pPr>
      <w:r>
        <w:rPr>
          <w:sz w:val="24"/>
          <w:szCs w:val="24"/>
        </w:rPr>
        <w:t>Ing. Francesco Bonfrate</w:t>
      </w:r>
    </w:p>
    <w:p w:rsidR="000061DF" w:rsidRPr="006D29CD" w:rsidRDefault="000061DF" w:rsidP="000061DF">
      <w:pPr>
        <w:jc w:val="both"/>
      </w:pPr>
      <w:r w:rsidRPr="006D29CD">
        <w:t>Il sottoscritto _________________________ nato a ______________________ il _________ residente a _______________________________ in Via ___________________________ n. ____, titolare della ditta ______________________________________________________________</w:t>
      </w:r>
    </w:p>
    <w:p w:rsidR="000061DF" w:rsidRPr="006D29CD" w:rsidRDefault="000061DF" w:rsidP="000061DF">
      <w:pPr>
        <w:jc w:val="both"/>
      </w:pPr>
      <w:r w:rsidRPr="006D29CD">
        <w:t xml:space="preserve">C.F.: _____________________________, P. IVA ______________________________________, </w:t>
      </w:r>
    </w:p>
    <w:p w:rsidR="000061DF" w:rsidRPr="006D29CD" w:rsidRDefault="000061DF" w:rsidP="000061DF">
      <w:pPr>
        <w:jc w:val="center"/>
        <w:rPr>
          <w:b/>
        </w:rPr>
      </w:pPr>
      <w:proofErr w:type="gramStart"/>
      <w:r w:rsidRPr="006D29CD">
        <w:rPr>
          <w:b/>
        </w:rPr>
        <w:t>C  H</w:t>
      </w:r>
      <w:proofErr w:type="gramEnd"/>
      <w:r w:rsidRPr="006D29CD">
        <w:rPr>
          <w:b/>
        </w:rPr>
        <w:t xml:space="preserve">  I  E  D  E</w:t>
      </w:r>
    </w:p>
    <w:p w:rsidR="000061DF" w:rsidRPr="006D29CD" w:rsidRDefault="000061DF" w:rsidP="000061DF">
      <w:pPr>
        <w:jc w:val="both"/>
      </w:pPr>
      <w:r w:rsidRPr="006D29CD">
        <w:t>A codesto Spett.le Ufficio, ai sensi del Titolo V – Capo I° - “Imprese e Lavori Privati” del vigente Regolamento di Polizia Mortuaria, l’autorizzazione all’interno del Cimitero Comunale per:</w:t>
      </w:r>
    </w:p>
    <w:p w:rsidR="000061DF" w:rsidRPr="006D29CD" w:rsidRDefault="000061DF" w:rsidP="000061DF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D29CD">
        <w:t>lavori di manutenzione ordinaria/straordinaria presso</w:t>
      </w:r>
    </w:p>
    <w:p w:rsidR="000061DF" w:rsidRPr="006D29CD" w:rsidRDefault="000061DF" w:rsidP="000061DF">
      <w:pPr>
        <w:pStyle w:val="Paragrafoelenco"/>
        <w:spacing w:line="360" w:lineRule="auto"/>
        <w:jc w:val="both"/>
      </w:pPr>
      <w:r w:rsidRPr="006D29CD">
        <w:t>_________________________________</w:t>
      </w:r>
      <w:r>
        <w:t>________</w:t>
      </w:r>
      <w:r w:rsidRPr="006D29CD">
        <w:t>__dal__________________al_</w:t>
      </w:r>
      <w:r>
        <w:t>______</w:t>
      </w:r>
      <w:r w:rsidRPr="006D29CD">
        <w:t>________;</w:t>
      </w:r>
    </w:p>
    <w:p w:rsidR="000061DF" w:rsidRPr="006D29CD" w:rsidRDefault="000061DF" w:rsidP="000061DF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D29CD">
        <w:t>il prolungamento dell’orario di lavoro e la chiave del lucchetto per l’accesso al Cimitero Comunale dovendo eseguire lavori di costruzione di una nuova Cappella Gentilizia di proprietà ________________</w:t>
      </w:r>
      <w:r>
        <w:t>_________________</w:t>
      </w:r>
      <w:r w:rsidRPr="006D29CD">
        <w:t>________, dal_______________ al___________________;</w:t>
      </w:r>
    </w:p>
    <w:p w:rsidR="000061DF" w:rsidRPr="006D29CD" w:rsidRDefault="000061DF" w:rsidP="000061DF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D29CD">
        <w:t>l’esecuzione di _________________________________________________, dal___</w:t>
      </w:r>
      <w:r>
        <w:t>_______</w:t>
      </w:r>
      <w:r w:rsidRPr="006D29CD">
        <w:t>______ al ___________________;</w:t>
      </w:r>
    </w:p>
    <w:p w:rsidR="000061DF" w:rsidRPr="006D29CD" w:rsidRDefault="000061DF" w:rsidP="000061DF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D29CD">
        <w:t>il transito del proprio mezzo per il carico/scarico del materiale occorrente per i lavori di: ____________________________________, dal___________________ al_______</w:t>
      </w:r>
      <w:r>
        <w:t>______</w:t>
      </w:r>
      <w:r w:rsidRPr="006D29CD">
        <w:t>_______.</w:t>
      </w:r>
    </w:p>
    <w:p w:rsidR="000061DF" w:rsidRPr="006D29CD" w:rsidRDefault="000061DF" w:rsidP="000061DF">
      <w:pPr>
        <w:spacing w:line="360" w:lineRule="auto"/>
        <w:jc w:val="both"/>
      </w:pPr>
      <w:r w:rsidRPr="006D29CD">
        <w:t>Ceglie Messapica, lì _____________</w:t>
      </w:r>
    </w:p>
    <w:p w:rsidR="000061DF" w:rsidRPr="006D29CD" w:rsidRDefault="000061DF" w:rsidP="000061DF">
      <w:pPr>
        <w:jc w:val="right"/>
      </w:pPr>
      <w:r w:rsidRPr="006D29CD">
        <w:tab/>
      </w:r>
      <w:r w:rsidRPr="006D29CD">
        <w:tab/>
      </w:r>
      <w:r w:rsidRPr="006D29CD">
        <w:tab/>
      </w:r>
      <w:r w:rsidRPr="006D29CD">
        <w:tab/>
      </w:r>
      <w:r w:rsidRPr="006D29CD">
        <w:tab/>
      </w:r>
      <w:r w:rsidRPr="006D29CD">
        <w:tab/>
      </w:r>
      <w:r w:rsidRPr="006D29CD">
        <w:tab/>
        <w:t>________________________________</w:t>
      </w:r>
    </w:p>
    <w:p w:rsidR="000061DF" w:rsidRPr="006D29CD" w:rsidRDefault="000061DF" w:rsidP="000061DF">
      <w:pPr>
        <w:spacing w:line="240" w:lineRule="auto"/>
        <w:jc w:val="both"/>
        <w:rPr>
          <w:sz w:val="18"/>
          <w:szCs w:val="18"/>
        </w:rPr>
      </w:pPr>
      <w:r w:rsidRPr="006D29CD">
        <w:rPr>
          <w:sz w:val="18"/>
          <w:szCs w:val="18"/>
        </w:rPr>
        <w:t>Allega:</w:t>
      </w:r>
    </w:p>
    <w:p w:rsidR="000061DF" w:rsidRPr="006D29CD" w:rsidRDefault="000061DF" w:rsidP="000061DF">
      <w:pPr>
        <w:pStyle w:val="Paragrafoelenco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r w:rsidRPr="006D29CD">
        <w:rPr>
          <w:sz w:val="18"/>
          <w:szCs w:val="18"/>
        </w:rPr>
        <w:t>Copia del</w:t>
      </w:r>
      <w:r>
        <w:rPr>
          <w:sz w:val="18"/>
          <w:szCs w:val="18"/>
        </w:rPr>
        <w:t xml:space="preserve"> Titolo edilizio e del POS per </w:t>
      </w:r>
      <w:r w:rsidRPr="006D29CD">
        <w:rPr>
          <w:sz w:val="18"/>
          <w:szCs w:val="18"/>
        </w:rPr>
        <w:t>la Pratica Edilizia N.___________________</w:t>
      </w:r>
      <w:r>
        <w:rPr>
          <w:sz w:val="18"/>
          <w:szCs w:val="18"/>
        </w:rPr>
        <w:t xml:space="preserve"> del___________________ </w:t>
      </w:r>
      <w:r w:rsidRPr="006D29CD">
        <w:rPr>
          <w:sz w:val="18"/>
          <w:szCs w:val="18"/>
        </w:rPr>
        <w:t>(</w:t>
      </w:r>
      <w:r w:rsidRPr="0058023A">
        <w:rPr>
          <w:rFonts w:cstheme="minorHAnsi"/>
          <w:sz w:val="28"/>
          <w:szCs w:val="28"/>
        </w:rPr>
        <w:t>□</w:t>
      </w:r>
      <w:r w:rsidRPr="006D29CD">
        <w:rPr>
          <w:sz w:val="18"/>
          <w:szCs w:val="18"/>
        </w:rPr>
        <w:t>SCIA/</w:t>
      </w:r>
      <w:r w:rsidRPr="0058023A">
        <w:rPr>
          <w:rFonts w:cstheme="minorHAnsi"/>
          <w:sz w:val="28"/>
          <w:szCs w:val="28"/>
        </w:rPr>
        <w:t>□</w:t>
      </w:r>
      <w:r w:rsidRPr="006D29CD">
        <w:rPr>
          <w:sz w:val="18"/>
          <w:szCs w:val="18"/>
        </w:rPr>
        <w:t>CILA/</w:t>
      </w:r>
      <w:r w:rsidRPr="0058023A">
        <w:rPr>
          <w:rFonts w:cstheme="minorHAnsi"/>
          <w:sz w:val="28"/>
          <w:szCs w:val="28"/>
        </w:rPr>
        <w:t>□</w:t>
      </w:r>
      <w:r w:rsidRPr="006D29CD">
        <w:rPr>
          <w:sz w:val="18"/>
          <w:szCs w:val="18"/>
        </w:rPr>
        <w:t>DIA/</w:t>
      </w:r>
      <w:r w:rsidRPr="0058023A">
        <w:rPr>
          <w:rFonts w:cstheme="minorHAnsi"/>
          <w:sz w:val="28"/>
          <w:szCs w:val="28"/>
        </w:rPr>
        <w:t>□</w:t>
      </w:r>
      <w:proofErr w:type="spellStart"/>
      <w:r w:rsidRPr="006D29CD">
        <w:rPr>
          <w:sz w:val="18"/>
          <w:szCs w:val="18"/>
        </w:rPr>
        <w:t>PdC</w:t>
      </w:r>
      <w:proofErr w:type="spellEnd"/>
      <w:r w:rsidRPr="006D29CD">
        <w:rPr>
          <w:sz w:val="18"/>
          <w:szCs w:val="18"/>
        </w:rPr>
        <w:t>)</w:t>
      </w:r>
    </w:p>
    <w:p w:rsidR="000061DF" w:rsidRPr="006D29CD" w:rsidRDefault="000061DF" w:rsidP="000061DF">
      <w:pPr>
        <w:pStyle w:val="Paragrafoelenco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r w:rsidRPr="006D29CD">
        <w:rPr>
          <w:sz w:val="18"/>
          <w:szCs w:val="18"/>
        </w:rPr>
        <w:t xml:space="preserve">Copia versamento </w:t>
      </w:r>
      <w:proofErr w:type="gramStart"/>
      <w:r w:rsidRPr="006D29CD">
        <w:rPr>
          <w:sz w:val="18"/>
          <w:szCs w:val="18"/>
        </w:rPr>
        <w:t>TOSAP</w:t>
      </w:r>
      <w:r w:rsidRPr="006D29CD">
        <w:rPr>
          <w:i/>
          <w:sz w:val="18"/>
          <w:szCs w:val="18"/>
        </w:rPr>
        <w:t>(</w:t>
      </w:r>
      <w:proofErr w:type="gramEnd"/>
      <w:r w:rsidRPr="006D29CD">
        <w:rPr>
          <w:i/>
          <w:sz w:val="18"/>
          <w:szCs w:val="18"/>
        </w:rPr>
        <w:t>per le opere che prevedano l’installazione di ponteggi e/o opere provvisionali che occupino suolo pubblico)</w:t>
      </w:r>
    </w:p>
    <w:p w:rsidR="000061DF" w:rsidRPr="006D29CD" w:rsidRDefault="000061DF" w:rsidP="000061DF">
      <w:pPr>
        <w:pStyle w:val="Paragrafoelenco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r w:rsidRPr="006D29CD">
        <w:rPr>
          <w:sz w:val="18"/>
          <w:szCs w:val="18"/>
        </w:rPr>
        <w:t>Non allega copia del titolo abilitativo in quanto l’intervento rientra nell’</w:t>
      </w:r>
      <w:r w:rsidRPr="006D29CD">
        <w:rPr>
          <w:rStyle w:val="Enfasigrassetto"/>
          <w:sz w:val="18"/>
          <w:szCs w:val="18"/>
        </w:rPr>
        <w:t xml:space="preserve"> elenco delle opere</w:t>
      </w:r>
      <w:r>
        <w:rPr>
          <w:rStyle w:val="Enfasigrassetto"/>
          <w:sz w:val="18"/>
          <w:szCs w:val="18"/>
        </w:rPr>
        <w:t xml:space="preserve"> </w:t>
      </w:r>
      <w:r w:rsidRPr="006D29CD">
        <w:rPr>
          <w:rStyle w:val="Enfasigrassetto"/>
          <w:sz w:val="18"/>
          <w:szCs w:val="18"/>
        </w:rPr>
        <w:t>di edilizia libera</w:t>
      </w:r>
      <w:bookmarkStart w:id="0" w:name="_Hlk525039386"/>
      <w:r>
        <w:rPr>
          <w:rStyle w:val="Enfasigrassetto"/>
          <w:sz w:val="18"/>
          <w:szCs w:val="18"/>
        </w:rPr>
        <w:t xml:space="preserve"> </w:t>
      </w:r>
      <w:r w:rsidRPr="006D29CD">
        <w:rPr>
          <w:sz w:val="18"/>
          <w:szCs w:val="18"/>
        </w:rPr>
        <w:t xml:space="preserve">ai sensi e per gli effetti dell’Allegato 1 del </w:t>
      </w:r>
      <w:hyperlink r:id="rId5" w:history="1">
        <w:r w:rsidRPr="006D29CD">
          <w:rPr>
            <w:rStyle w:val="Collegamentoipertestuale"/>
            <w:b/>
            <w:bCs/>
            <w:sz w:val="18"/>
            <w:szCs w:val="18"/>
          </w:rPr>
          <w:t>DM 2 marzo 2018</w:t>
        </w:r>
      </w:hyperlink>
      <w:r w:rsidRPr="006D29CD">
        <w:rPr>
          <w:sz w:val="18"/>
          <w:szCs w:val="18"/>
        </w:rPr>
        <w:t xml:space="preserve"> e </w:t>
      </w:r>
      <w:proofErr w:type="spellStart"/>
      <w:r w:rsidRPr="006D29CD">
        <w:rPr>
          <w:sz w:val="18"/>
          <w:szCs w:val="18"/>
        </w:rPr>
        <w:t>s.m.i.</w:t>
      </w:r>
      <w:proofErr w:type="spellEnd"/>
      <w:r w:rsidRPr="006D29CD">
        <w:rPr>
          <w:sz w:val="18"/>
          <w:szCs w:val="18"/>
        </w:rPr>
        <w:t xml:space="preserve">. </w:t>
      </w:r>
    </w:p>
    <w:p w:rsidR="000061DF" w:rsidRPr="006D29CD" w:rsidRDefault="000061DF" w:rsidP="000061DF">
      <w:pPr>
        <w:pStyle w:val="Paragrafoelenco"/>
        <w:spacing w:line="240" w:lineRule="auto"/>
        <w:ind w:left="1470"/>
        <w:jc w:val="both"/>
        <w:rPr>
          <w:rStyle w:val="Enfasigrassetto"/>
          <w:sz w:val="18"/>
          <w:szCs w:val="18"/>
        </w:rPr>
      </w:pPr>
    </w:p>
    <w:bookmarkEnd w:id="0"/>
    <w:p w:rsidR="000061DF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i/>
          <w:sz w:val="18"/>
          <w:szCs w:val="18"/>
        </w:rPr>
      </w:pPr>
    </w:p>
    <w:p w:rsidR="000061DF" w:rsidRPr="006D29CD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b w:val="0"/>
          <w:i/>
          <w:sz w:val="18"/>
          <w:szCs w:val="18"/>
        </w:rPr>
      </w:pPr>
      <w:r w:rsidRPr="006D29CD">
        <w:rPr>
          <w:rStyle w:val="Enfasigrassetto"/>
          <w:i/>
          <w:sz w:val="18"/>
          <w:szCs w:val="18"/>
        </w:rPr>
        <w:t>Io sottoscritto_______________________________</w:t>
      </w:r>
      <w:r>
        <w:rPr>
          <w:rStyle w:val="Enfasigrassetto"/>
          <w:i/>
          <w:sz w:val="18"/>
          <w:szCs w:val="18"/>
        </w:rPr>
        <w:t>____</w:t>
      </w:r>
      <w:r w:rsidRPr="006D29CD">
        <w:rPr>
          <w:rStyle w:val="Enfasigrassetto"/>
          <w:i/>
          <w:sz w:val="18"/>
          <w:szCs w:val="18"/>
        </w:rPr>
        <w:t>_________qualifica_</w:t>
      </w:r>
      <w:r>
        <w:rPr>
          <w:rStyle w:val="Enfasigrassetto"/>
          <w:i/>
          <w:sz w:val="18"/>
          <w:szCs w:val="18"/>
        </w:rPr>
        <w:t>_____</w:t>
      </w:r>
      <w:r w:rsidRPr="006D29CD">
        <w:rPr>
          <w:rStyle w:val="Enfasigrassetto"/>
          <w:i/>
          <w:sz w:val="18"/>
          <w:szCs w:val="18"/>
        </w:rPr>
        <w:t xml:space="preserve">______________________ </w:t>
      </w:r>
    </w:p>
    <w:p w:rsidR="000061DF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i/>
          <w:sz w:val="18"/>
          <w:szCs w:val="18"/>
        </w:rPr>
      </w:pPr>
    </w:p>
    <w:p w:rsidR="000061DF" w:rsidRPr="006D29CD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b w:val="0"/>
          <w:i/>
          <w:sz w:val="18"/>
          <w:szCs w:val="18"/>
        </w:rPr>
      </w:pPr>
      <w:r w:rsidRPr="006D29CD">
        <w:rPr>
          <w:rStyle w:val="Enfasigrassetto"/>
          <w:i/>
          <w:sz w:val="18"/>
          <w:szCs w:val="18"/>
        </w:rPr>
        <w:t>dell’albo/Ordine/collegio______________</w:t>
      </w:r>
      <w:r>
        <w:rPr>
          <w:rStyle w:val="Enfasigrassetto"/>
          <w:i/>
          <w:sz w:val="18"/>
          <w:szCs w:val="18"/>
        </w:rPr>
        <w:t>_________</w:t>
      </w:r>
      <w:r w:rsidRPr="006D29CD">
        <w:rPr>
          <w:rStyle w:val="Enfasigrassetto"/>
          <w:i/>
          <w:sz w:val="18"/>
          <w:szCs w:val="18"/>
        </w:rPr>
        <w:t>______________________________n._______________</w:t>
      </w:r>
    </w:p>
    <w:p w:rsidR="000061DF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i/>
          <w:sz w:val="18"/>
          <w:szCs w:val="18"/>
        </w:rPr>
      </w:pPr>
    </w:p>
    <w:p w:rsidR="000061DF" w:rsidRPr="006D29CD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b w:val="0"/>
          <w:i/>
          <w:sz w:val="18"/>
          <w:szCs w:val="18"/>
        </w:rPr>
      </w:pPr>
      <w:r>
        <w:rPr>
          <w:rStyle w:val="Enfasigrassetto"/>
          <w:i/>
          <w:sz w:val="18"/>
          <w:szCs w:val="18"/>
        </w:rPr>
        <w:t xml:space="preserve">con studio </w:t>
      </w:r>
      <w:r w:rsidRPr="006D29CD">
        <w:rPr>
          <w:rStyle w:val="Enfasigrassetto"/>
          <w:i/>
          <w:sz w:val="18"/>
          <w:szCs w:val="18"/>
        </w:rPr>
        <w:t>in _____________________________</w:t>
      </w:r>
      <w:r>
        <w:rPr>
          <w:rStyle w:val="Enfasigrassetto"/>
          <w:i/>
          <w:sz w:val="18"/>
          <w:szCs w:val="18"/>
        </w:rPr>
        <w:t>_____</w:t>
      </w:r>
      <w:r w:rsidRPr="006D29CD">
        <w:rPr>
          <w:rStyle w:val="Enfasigrassetto"/>
          <w:i/>
          <w:sz w:val="18"/>
          <w:szCs w:val="18"/>
        </w:rPr>
        <w:t>__alla via/piazza_</w:t>
      </w:r>
      <w:r>
        <w:rPr>
          <w:rStyle w:val="Enfasigrassetto"/>
          <w:i/>
          <w:sz w:val="18"/>
          <w:szCs w:val="18"/>
        </w:rPr>
        <w:t>____</w:t>
      </w:r>
      <w:r w:rsidRPr="006D29CD">
        <w:rPr>
          <w:rStyle w:val="Enfasigrassetto"/>
          <w:i/>
          <w:sz w:val="18"/>
          <w:szCs w:val="18"/>
        </w:rPr>
        <w:t>___________________________</w:t>
      </w:r>
    </w:p>
    <w:p w:rsidR="000061DF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i/>
          <w:sz w:val="18"/>
          <w:szCs w:val="18"/>
        </w:rPr>
      </w:pPr>
      <w:r w:rsidRPr="006D29CD">
        <w:rPr>
          <w:b/>
          <w:i/>
          <w:sz w:val="18"/>
          <w:szCs w:val="18"/>
        </w:rPr>
        <w:t>attest</w:t>
      </w:r>
      <w:r>
        <w:rPr>
          <w:b/>
          <w:i/>
          <w:sz w:val="18"/>
          <w:szCs w:val="18"/>
        </w:rPr>
        <w:t>a</w:t>
      </w:r>
      <w:r w:rsidRPr="006D29CD">
        <w:rPr>
          <w:b/>
          <w:i/>
          <w:sz w:val="18"/>
          <w:szCs w:val="18"/>
        </w:rPr>
        <w:t xml:space="preserve"> che le opere di cui sopra rientrano nelle attività di edilizia libera non necessitanti di titolo abilitativo </w:t>
      </w:r>
      <w:r w:rsidRPr="006D29CD">
        <w:rPr>
          <w:i/>
          <w:sz w:val="18"/>
          <w:szCs w:val="18"/>
        </w:rPr>
        <w:t xml:space="preserve">ai sensi e per gli effetti dell’Allegato 1 del </w:t>
      </w:r>
      <w:hyperlink r:id="rId6" w:history="1">
        <w:r w:rsidRPr="006D29CD">
          <w:rPr>
            <w:rStyle w:val="Collegamentoipertestuale"/>
            <w:b/>
            <w:bCs/>
            <w:i/>
            <w:sz w:val="18"/>
            <w:szCs w:val="18"/>
          </w:rPr>
          <w:t>DM 2 marzo 2018</w:t>
        </w:r>
      </w:hyperlink>
      <w:r w:rsidRPr="006D29CD">
        <w:rPr>
          <w:i/>
          <w:sz w:val="18"/>
          <w:szCs w:val="18"/>
        </w:rPr>
        <w:t xml:space="preserve"> e </w:t>
      </w:r>
      <w:proofErr w:type="spellStart"/>
      <w:r w:rsidRPr="006D29CD">
        <w:rPr>
          <w:i/>
          <w:sz w:val="18"/>
          <w:szCs w:val="18"/>
        </w:rPr>
        <w:t>s.m.i.</w:t>
      </w:r>
      <w:proofErr w:type="spellEnd"/>
      <w:r w:rsidRPr="006D29CD">
        <w:rPr>
          <w:i/>
          <w:sz w:val="18"/>
          <w:szCs w:val="18"/>
        </w:rPr>
        <w:t xml:space="preserve">. </w:t>
      </w:r>
    </w:p>
    <w:p w:rsidR="000061DF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right"/>
        <w:rPr>
          <w:i/>
          <w:sz w:val="18"/>
          <w:szCs w:val="18"/>
        </w:rPr>
      </w:pPr>
    </w:p>
    <w:p w:rsidR="000061DF" w:rsidRPr="006D29CD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right"/>
        <w:rPr>
          <w:i/>
          <w:sz w:val="18"/>
          <w:szCs w:val="18"/>
        </w:rPr>
      </w:pPr>
      <w:r w:rsidRPr="006D29CD">
        <w:rPr>
          <w:i/>
          <w:sz w:val="18"/>
          <w:szCs w:val="18"/>
        </w:rPr>
        <w:t>Timbro e firma</w:t>
      </w:r>
    </w:p>
    <w:p w:rsidR="000061DF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b w:val="0"/>
          <w:i/>
          <w:sz w:val="18"/>
          <w:szCs w:val="18"/>
        </w:rPr>
      </w:pPr>
      <w:r w:rsidRPr="006D29CD">
        <w:rPr>
          <w:rStyle w:val="Enfasigrassetto"/>
          <w:i/>
          <w:sz w:val="18"/>
          <w:szCs w:val="18"/>
        </w:rPr>
        <w:t>Data_______________________________</w:t>
      </w:r>
    </w:p>
    <w:p w:rsidR="000061DF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b w:val="0"/>
          <w:i/>
          <w:sz w:val="18"/>
          <w:szCs w:val="18"/>
        </w:rPr>
      </w:pPr>
    </w:p>
    <w:p w:rsidR="000061DF" w:rsidRDefault="000061DF" w:rsidP="000061DF">
      <w:pPr>
        <w:pStyle w:val="Paragrafoelenco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line="240" w:lineRule="auto"/>
        <w:ind w:left="1469"/>
        <w:jc w:val="both"/>
        <w:rPr>
          <w:rStyle w:val="Enfasigrassetto"/>
          <w:b w:val="0"/>
          <w:i/>
          <w:sz w:val="18"/>
          <w:szCs w:val="18"/>
        </w:rPr>
      </w:pPr>
    </w:p>
    <w:sectPr w:rsidR="000061DF" w:rsidSect="00A24C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4391C"/>
    <w:multiLevelType w:val="hybridMultilevel"/>
    <w:tmpl w:val="670A4B8A"/>
    <w:lvl w:ilvl="0" w:tplc="E3944F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F65E4"/>
    <w:multiLevelType w:val="hybridMultilevel"/>
    <w:tmpl w:val="66FE8C4C"/>
    <w:lvl w:ilvl="0" w:tplc="E3944F88">
      <w:start w:val="1"/>
      <w:numFmt w:val="bullet"/>
      <w:lvlText w:val="□"/>
      <w:lvlJc w:val="left"/>
      <w:pPr>
        <w:ind w:left="14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DF"/>
    <w:rsid w:val="000061DF"/>
    <w:rsid w:val="00A24CE3"/>
    <w:rsid w:val="00B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67578-4318-49DD-9EE2-A40DFC38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61D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61D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061D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06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lportale.com/normativa/bozza-non-ancora-in-vigore/2018/approvazione-del-glossario-unico-per-gli-interventi-di-edilizia-libera_16998.html" TargetMode="External"/><Relationship Id="rId5" Type="http://schemas.openxmlformats.org/officeDocument/2006/relationships/hyperlink" Target="http://www.edilportale.com/normativa/bozza-non-ancora-in-vigore/2018/approvazione-del-glossario-unico-per-gli-interventi-di-edilizia-libera_1699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2331</Characters>
  <Application>Microsoft Office Word</Application>
  <DocSecurity>0</DocSecurity>
  <Lines>259</Lines>
  <Paragraphs>196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Salvatore Mazza</cp:lastModifiedBy>
  <cp:revision>2</cp:revision>
  <dcterms:created xsi:type="dcterms:W3CDTF">2020-05-08T12:51:00Z</dcterms:created>
  <dcterms:modified xsi:type="dcterms:W3CDTF">2020-05-08T12:51:00Z</dcterms:modified>
</cp:coreProperties>
</file>